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C4601" w14:textId="66352790" w:rsidR="002E6683" w:rsidRDefault="00353CD4" w:rsidP="00353CD4">
      <w:pPr>
        <w:jc w:val="center"/>
        <w:rPr>
          <w:b/>
          <w:bCs/>
          <w:sz w:val="28"/>
          <w:szCs w:val="28"/>
        </w:rPr>
      </w:pPr>
      <w:r>
        <w:rPr>
          <w:b/>
          <w:bCs/>
          <w:sz w:val="28"/>
          <w:szCs w:val="28"/>
        </w:rPr>
        <w:t>GIFFORD HORTICULTURAL SOCIETY</w:t>
      </w:r>
    </w:p>
    <w:p w14:paraId="203BB135" w14:textId="1095A54C" w:rsidR="00353CD4" w:rsidRDefault="00353CD4" w:rsidP="00353CD4">
      <w:pPr>
        <w:jc w:val="center"/>
        <w:rPr>
          <w:b/>
          <w:bCs/>
          <w:sz w:val="28"/>
          <w:szCs w:val="28"/>
        </w:rPr>
      </w:pPr>
      <w:r>
        <w:rPr>
          <w:b/>
          <w:bCs/>
          <w:sz w:val="28"/>
          <w:szCs w:val="28"/>
        </w:rPr>
        <w:t>ANNUAL GENERAL MEETING</w:t>
      </w:r>
    </w:p>
    <w:p w14:paraId="57F3017E" w14:textId="5981B2B1" w:rsidR="00353CD4" w:rsidRDefault="00353CD4" w:rsidP="00353CD4">
      <w:pPr>
        <w:jc w:val="center"/>
        <w:rPr>
          <w:b/>
          <w:bCs/>
          <w:sz w:val="28"/>
          <w:szCs w:val="28"/>
        </w:rPr>
      </w:pPr>
      <w:r>
        <w:rPr>
          <w:b/>
          <w:bCs/>
          <w:sz w:val="28"/>
          <w:szCs w:val="28"/>
        </w:rPr>
        <w:t>Wednesday 13 November 2019</w:t>
      </w:r>
    </w:p>
    <w:p w14:paraId="5FB10FFC" w14:textId="1239CF0E" w:rsidR="00353CD4" w:rsidRDefault="00353CD4" w:rsidP="00353CD4">
      <w:pPr>
        <w:jc w:val="center"/>
        <w:rPr>
          <w:b/>
          <w:bCs/>
          <w:sz w:val="28"/>
          <w:szCs w:val="28"/>
        </w:rPr>
      </w:pPr>
      <w:r>
        <w:rPr>
          <w:b/>
          <w:bCs/>
          <w:sz w:val="28"/>
          <w:szCs w:val="28"/>
        </w:rPr>
        <w:t>PRESIDENT’S REPORT</w:t>
      </w:r>
    </w:p>
    <w:p w14:paraId="4EC907E1" w14:textId="11401AA2" w:rsidR="00353CD4" w:rsidRDefault="00353CD4" w:rsidP="00353CD4">
      <w:pPr>
        <w:jc w:val="center"/>
        <w:rPr>
          <w:b/>
          <w:bCs/>
          <w:sz w:val="28"/>
          <w:szCs w:val="28"/>
        </w:rPr>
      </w:pPr>
    </w:p>
    <w:p w14:paraId="38C5A7F8" w14:textId="49E480D1" w:rsidR="00353CD4" w:rsidRDefault="00353CD4" w:rsidP="00353CD4">
      <w:pPr>
        <w:rPr>
          <w:sz w:val="28"/>
          <w:szCs w:val="28"/>
        </w:rPr>
      </w:pPr>
      <w:r>
        <w:rPr>
          <w:sz w:val="28"/>
          <w:szCs w:val="28"/>
        </w:rPr>
        <w:t>It has been my pleasure to be your President during the past year, and I am happy to report that we have concluded another successful and enjoyable year.</w:t>
      </w:r>
    </w:p>
    <w:p w14:paraId="5E2EAC36" w14:textId="77777777" w:rsidR="006C700B" w:rsidRDefault="006C700B" w:rsidP="00353CD4">
      <w:pPr>
        <w:rPr>
          <w:sz w:val="28"/>
          <w:szCs w:val="28"/>
        </w:rPr>
      </w:pPr>
    </w:p>
    <w:p w14:paraId="7B1E5038" w14:textId="0E204FA1" w:rsidR="00ED6431" w:rsidRDefault="00353CD4" w:rsidP="00353CD4">
      <w:pPr>
        <w:rPr>
          <w:sz w:val="28"/>
          <w:szCs w:val="28"/>
        </w:rPr>
      </w:pPr>
      <w:r>
        <w:rPr>
          <w:sz w:val="28"/>
          <w:szCs w:val="28"/>
        </w:rPr>
        <w:t>The series of Wednesday talks was again very popular, with a wide range of topics being presented by some very knowledgeable and engaging speakers</w:t>
      </w:r>
      <w:r w:rsidR="00ED6431">
        <w:rPr>
          <w:sz w:val="28"/>
          <w:szCs w:val="28"/>
        </w:rPr>
        <w:t>. The destination of our annual outing was Perthshire, where a visit to the outstanding garden at Branklyn was followed by a tour of Glendoi</w:t>
      </w:r>
      <w:r w:rsidR="006C700B">
        <w:rPr>
          <w:sz w:val="28"/>
          <w:szCs w:val="28"/>
        </w:rPr>
        <w:t>c</w:t>
      </w:r>
      <w:r w:rsidR="00ED6431">
        <w:rPr>
          <w:sz w:val="28"/>
          <w:szCs w:val="28"/>
        </w:rPr>
        <w:t>k.</w:t>
      </w:r>
    </w:p>
    <w:p w14:paraId="4E2B991C" w14:textId="77777777" w:rsidR="006C700B" w:rsidRDefault="006C700B" w:rsidP="00353CD4">
      <w:pPr>
        <w:rPr>
          <w:sz w:val="28"/>
          <w:szCs w:val="28"/>
        </w:rPr>
      </w:pPr>
    </w:p>
    <w:p w14:paraId="583D4E4F" w14:textId="46D7995A" w:rsidR="00ED6431" w:rsidRDefault="00ED6431" w:rsidP="00353CD4">
      <w:pPr>
        <w:rPr>
          <w:sz w:val="28"/>
          <w:szCs w:val="28"/>
        </w:rPr>
      </w:pPr>
      <w:r>
        <w:rPr>
          <w:sz w:val="28"/>
          <w:szCs w:val="28"/>
        </w:rPr>
        <w:t>The Flower Show</w:t>
      </w:r>
      <w:r w:rsidR="00FF43FB">
        <w:rPr>
          <w:sz w:val="28"/>
          <w:szCs w:val="28"/>
        </w:rPr>
        <w:t xml:space="preserve"> attracted a very good attendance and a large number of entries, this despite poor weather limiting some of the flower classes. </w:t>
      </w:r>
      <w:r w:rsidR="00AE1146">
        <w:rPr>
          <w:sz w:val="28"/>
          <w:szCs w:val="28"/>
        </w:rPr>
        <w:t xml:space="preserve">A re-designed Schedule was produced this year in the hope of encouraging more entries  by simplifying the layout. </w:t>
      </w:r>
      <w:r w:rsidR="00FF43FB">
        <w:rPr>
          <w:sz w:val="28"/>
          <w:szCs w:val="28"/>
        </w:rPr>
        <w:t>The Junior Section was very popular, with a record number of entries and some outstanding exhibits. Other features include</w:t>
      </w:r>
      <w:r w:rsidR="0084753F">
        <w:rPr>
          <w:sz w:val="28"/>
          <w:szCs w:val="28"/>
        </w:rPr>
        <w:t>d</w:t>
      </w:r>
      <w:bookmarkStart w:id="0" w:name="_GoBack"/>
      <w:bookmarkEnd w:id="0"/>
      <w:r w:rsidR="00FF43FB">
        <w:rPr>
          <w:sz w:val="28"/>
          <w:szCs w:val="28"/>
        </w:rPr>
        <w:t xml:space="preserve"> </w:t>
      </w:r>
      <w:r w:rsidR="00AE1146">
        <w:rPr>
          <w:sz w:val="28"/>
          <w:szCs w:val="28"/>
        </w:rPr>
        <w:t xml:space="preserve">a new Egg Section, some delightful floral art, </w:t>
      </w:r>
      <w:r w:rsidR="00FF43FB">
        <w:rPr>
          <w:sz w:val="28"/>
          <w:szCs w:val="28"/>
        </w:rPr>
        <w:t>craft stalls, face-pain</w:t>
      </w:r>
      <w:r w:rsidR="00AE1146">
        <w:rPr>
          <w:sz w:val="28"/>
          <w:szCs w:val="28"/>
        </w:rPr>
        <w:t>t</w:t>
      </w:r>
      <w:r w:rsidR="00FF43FB">
        <w:rPr>
          <w:sz w:val="28"/>
          <w:szCs w:val="28"/>
        </w:rPr>
        <w:t xml:space="preserve">ing </w:t>
      </w:r>
      <w:r w:rsidR="0084753F">
        <w:rPr>
          <w:sz w:val="28"/>
          <w:szCs w:val="28"/>
        </w:rPr>
        <w:t xml:space="preserve">plus the children’s Dog Show (organised by Rotary) </w:t>
      </w:r>
      <w:r w:rsidR="00FF43FB">
        <w:rPr>
          <w:sz w:val="28"/>
          <w:szCs w:val="28"/>
        </w:rPr>
        <w:t xml:space="preserve">and entertainment on Sunday afternoon from The Ukuladies. </w:t>
      </w:r>
      <w:r w:rsidR="00AE1146">
        <w:rPr>
          <w:sz w:val="28"/>
          <w:szCs w:val="28"/>
        </w:rPr>
        <w:t>The prizes were presented in entertaining style by Provost John McMillan</w:t>
      </w:r>
      <w:r w:rsidR="006C700B">
        <w:rPr>
          <w:sz w:val="28"/>
          <w:szCs w:val="28"/>
        </w:rPr>
        <w:t>.</w:t>
      </w:r>
      <w:r w:rsidR="00AE1146">
        <w:rPr>
          <w:sz w:val="28"/>
          <w:szCs w:val="28"/>
        </w:rPr>
        <w:t xml:space="preserve"> </w:t>
      </w:r>
      <w:r w:rsidR="00FF43FB">
        <w:rPr>
          <w:sz w:val="28"/>
          <w:szCs w:val="28"/>
        </w:rPr>
        <w:t xml:space="preserve">The Flower Show requires a lot of hard work from </w:t>
      </w:r>
      <w:r w:rsidR="00AE1146">
        <w:rPr>
          <w:sz w:val="28"/>
          <w:szCs w:val="28"/>
        </w:rPr>
        <w:t xml:space="preserve">a </w:t>
      </w:r>
      <w:r w:rsidR="00FF43FB">
        <w:rPr>
          <w:sz w:val="28"/>
          <w:szCs w:val="28"/>
        </w:rPr>
        <w:t xml:space="preserve">lot of people and I should like to thank all those who contributed </w:t>
      </w:r>
      <w:r w:rsidR="00AE1146">
        <w:rPr>
          <w:sz w:val="28"/>
          <w:szCs w:val="28"/>
        </w:rPr>
        <w:t xml:space="preserve">so willingly </w:t>
      </w:r>
      <w:r w:rsidR="00FF43FB">
        <w:rPr>
          <w:sz w:val="28"/>
          <w:szCs w:val="28"/>
        </w:rPr>
        <w:t>to this great team effort.</w:t>
      </w:r>
    </w:p>
    <w:p w14:paraId="65AF68E1" w14:textId="155767D1" w:rsidR="00AE1146" w:rsidRDefault="00AE1146" w:rsidP="00353CD4">
      <w:pPr>
        <w:rPr>
          <w:sz w:val="28"/>
          <w:szCs w:val="28"/>
        </w:rPr>
      </w:pPr>
    </w:p>
    <w:p w14:paraId="55367BDD" w14:textId="799D97A4" w:rsidR="00AE1146" w:rsidRDefault="00AE1146" w:rsidP="00353CD4">
      <w:pPr>
        <w:rPr>
          <w:sz w:val="28"/>
          <w:szCs w:val="28"/>
        </w:rPr>
      </w:pPr>
      <w:r>
        <w:rPr>
          <w:sz w:val="28"/>
          <w:szCs w:val="28"/>
        </w:rPr>
        <w:t xml:space="preserve">I am keen that members share their knowledge and expertise, and two “sharing” features were introduced in the summer. </w:t>
      </w:r>
      <w:r w:rsidR="00334B5D">
        <w:rPr>
          <w:sz w:val="28"/>
          <w:szCs w:val="28"/>
        </w:rPr>
        <w:t>A large number of members responded positively to my suggestion that we should open our gardens for others to visit – and so, on Wednesday evenings in June and July, members were able to enjoy each other’s company and view with interest and admiration a delightfully wide range of gardens. I am most grateful to those who opened their gardens and to those who offered to do so but were</w:t>
      </w:r>
      <w:r w:rsidR="0053188D">
        <w:rPr>
          <w:sz w:val="28"/>
          <w:szCs w:val="28"/>
        </w:rPr>
        <w:t xml:space="preserve"> unable </w:t>
      </w:r>
      <w:r w:rsidR="0053188D">
        <w:rPr>
          <w:sz w:val="28"/>
          <w:szCs w:val="28"/>
        </w:rPr>
        <w:lastRenderedPageBreak/>
        <w:t>to be accommodated this year. Also introduced this summer was a “Seedling Swap”, an opportunity for members to pass on excess seedlings to each other. This proved less successful than the “open gardens” but I hope we may have more success with it next year.</w:t>
      </w:r>
    </w:p>
    <w:p w14:paraId="2DCF71EE" w14:textId="77777777" w:rsidR="006C700B" w:rsidRDefault="006C700B" w:rsidP="00353CD4">
      <w:pPr>
        <w:rPr>
          <w:sz w:val="28"/>
          <w:szCs w:val="28"/>
        </w:rPr>
      </w:pPr>
    </w:p>
    <w:p w14:paraId="09D7F43B" w14:textId="40D2F438" w:rsidR="0053188D" w:rsidRDefault="0053188D" w:rsidP="00353CD4">
      <w:pPr>
        <w:rPr>
          <w:sz w:val="28"/>
          <w:szCs w:val="28"/>
        </w:rPr>
      </w:pPr>
      <w:r>
        <w:rPr>
          <w:sz w:val="28"/>
          <w:szCs w:val="28"/>
        </w:rPr>
        <w:t xml:space="preserve">Fundraising is a necessary part of our organisation and this year </w:t>
      </w:r>
      <w:r w:rsidR="00E76415">
        <w:rPr>
          <w:sz w:val="28"/>
          <w:szCs w:val="28"/>
        </w:rPr>
        <w:t>the profits from the annual Gifford quiz (with teams from all the village clubs and societies) were donated to us. In addition, the annual Plant Sale and the Flower Show raffle and sale of plants all contributed handsomely to our income – and I am most grateful to those involved.</w:t>
      </w:r>
    </w:p>
    <w:p w14:paraId="77EFE9AD" w14:textId="77777777" w:rsidR="006C700B" w:rsidRDefault="006C700B" w:rsidP="00353CD4">
      <w:pPr>
        <w:rPr>
          <w:sz w:val="28"/>
          <w:szCs w:val="28"/>
        </w:rPr>
      </w:pPr>
    </w:p>
    <w:p w14:paraId="2018D9AB" w14:textId="4B9DE15E" w:rsidR="00E76415" w:rsidRDefault="00E76415" w:rsidP="00353CD4">
      <w:pPr>
        <w:rPr>
          <w:sz w:val="28"/>
          <w:szCs w:val="28"/>
        </w:rPr>
      </w:pPr>
      <w:r>
        <w:rPr>
          <w:sz w:val="28"/>
          <w:szCs w:val="28"/>
        </w:rPr>
        <w:t>After much committee discussion, it was agreed that our membership year should run from August to July, rather than follow the calendar year. Thus, our year now starts with the Flower Show and early indications are that this is a more efficient way of ensuring that subscriptions are being paid!</w:t>
      </w:r>
    </w:p>
    <w:p w14:paraId="02DBAEF1" w14:textId="77777777" w:rsidR="006C700B" w:rsidRDefault="006C700B" w:rsidP="00353CD4">
      <w:pPr>
        <w:rPr>
          <w:sz w:val="28"/>
          <w:szCs w:val="28"/>
        </w:rPr>
      </w:pPr>
    </w:p>
    <w:p w14:paraId="3186807A" w14:textId="698AD528" w:rsidR="006C700B" w:rsidRDefault="006C700B" w:rsidP="00353CD4">
      <w:pPr>
        <w:rPr>
          <w:sz w:val="28"/>
          <w:szCs w:val="28"/>
        </w:rPr>
      </w:pPr>
      <w:r>
        <w:rPr>
          <w:sz w:val="28"/>
          <w:szCs w:val="28"/>
        </w:rPr>
        <w:t>Finally, I should like to pay tribute to all members of the committee. In addition to their many and varied contributions towards the success of the Society, I am most grateful to them for their guidance and advice during my first year as your President.</w:t>
      </w:r>
    </w:p>
    <w:p w14:paraId="19446F30" w14:textId="716A37E9" w:rsidR="006C700B" w:rsidRDefault="006C700B" w:rsidP="00353CD4">
      <w:pPr>
        <w:rPr>
          <w:sz w:val="28"/>
          <w:szCs w:val="28"/>
        </w:rPr>
      </w:pPr>
    </w:p>
    <w:p w14:paraId="12EFDDAF" w14:textId="752EA902" w:rsidR="006C700B" w:rsidRDefault="006C700B" w:rsidP="00353CD4">
      <w:pPr>
        <w:rPr>
          <w:sz w:val="28"/>
          <w:szCs w:val="28"/>
        </w:rPr>
      </w:pPr>
      <w:r>
        <w:rPr>
          <w:sz w:val="28"/>
          <w:szCs w:val="28"/>
        </w:rPr>
        <w:t>Joe Clark</w:t>
      </w:r>
    </w:p>
    <w:p w14:paraId="1A16B959" w14:textId="4A3B8C86" w:rsidR="006C700B" w:rsidRDefault="006C700B" w:rsidP="00353CD4">
      <w:pPr>
        <w:rPr>
          <w:sz w:val="28"/>
          <w:szCs w:val="28"/>
        </w:rPr>
      </w:pPr>
      <w:r>
        <w:rPr>
          <w:sz w:val="28"/>
          <w:szCs w:val="28"/>
        </w:rPr>
        <w:t>November 2019</w:t>
      </w:r>
    </w:p>
    <w:p w14:paraId="31852AD0" w14:textId="77777777" w:rsidR="00353CD4" w:rsidRPr="00353CD4" w:rsidRDefault="00353CD4" w:rsidP="00353CD4">
      <w:pPr>
        <w:rPr>
          <w:sz w:val="28"/>
          <w:szCs w:val="28"/>
        </w:rPr>
      </w:pPr>
    </w:p>
    <w:sectPr w:rsidR="00353CD4" w:rsidRPr="00353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D4"/>
    <w:rsid w:val="002E6683"/>
    <w:rsid w:val="00334B5D"/>
    <w:rsid w:val="00353CD4"/>
    <w:rsid w:val="0053188D"/>
    <w:rsid w:val="006C700B"/>
    <w:rsid w:val="0084753F"/>
    <w:rsid w:val="00AE1146"/>
    <w:rsid w:val="00B23788"/>
    <w:rsid w:val="00E76415"/>
    <w:rsid w:val="00ED6431"/>
    <w:rsid w:val="00FF4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05A1"/>
  <w15:chartTrackingRefBased/>
  <w15:docId w15:val="{0CA28631-07C7-41F3-910E-F41AD26B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Clark</dc:creator>
  <cp:keywords/>
  <dc:description/>
  <cp:lastModifiedBy>David Clark</cp:lastModifiedBy>
  <cp:revision>2</cp:revision>
  <cp:lastPrinted>2019-11-04T09:37:00Z</cp:lastPrinted>
  <dcterms:created xsi:type="dcterms:W3CDTF">2019-11-04T08:13:00Z</dcterms:created>
  <dcterms:modified xsi:type="dcterms:W3CDTF">2019-11-04T13:21:00Z</dcterms:modified>
</cp:coreProperties>
</file>